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sz w:val="28"/>
        </w:rPr>
        <w:t>Межрайонной природоохранной прокуратурой Московской области реализованы полномочия по обращению в суд для</w:t>
      </w:r>
      <w:r>
        <w:rPr>
          <w:rFonts w:ascii="Times New Roman" w:hAnsi="Times New Roman"/>
          <w:b w:val="1"/>
          <w:sz w:val="28"/>
        </w:rPr>
        <w:t xml:space="preserve"> возмещения вреда, причиненного окружающей среде в результате гибели дик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животн</w:t>
      </w:r>
      <w:r>
        <w:rPr>
          <w:rFonts w:ascii="Times New Roman" w:hAnsi="Times New Roman"/>
          <w:b w:val="1"/>
          <w:sz w:val="28"/>
        </w:rPr>
        <w:t>ого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Межрайонной природоохранной прокуратурой Московской области проведена проверка соблюдения законодательства о животном мире, в ходе которой установлено, что 29.05.2025 водитель транспортного средства, двигаясь по </w:t>
      </w:r>
      <w:r>
        <w:rPr>
          <w:rFonts w:ascii="Times New Roman" w:hAnsi="Times New Roman"/>
          <w:color w:val="000000"/>
          <w:sz w:val="28"/>
        </w:rPr>
        <w:t>автомобильной трассе «Наро-Фоминск - Бекасово»,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пределах территории Наро-Фоминского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>. Московской области, совершил наезд на животное – лося, в результате чего животное погибло.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требованиями ч.1 ст. 1079 Гражданского кодекса Российской Федерации граждане, деятельность которых связана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"consultantplus://offline/ref=34E3DF48800F1AD22A8EF6CB06FF7CCD5EAEE5187A7B20381D84732EB58F2104AC3B43505969C07AB67318E3A219A80767EFFE4781030447W1k8P"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повышенной опасностью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для окружающих (</w:t>
      </w:r>
      <w:r>
        <w:rPr>
          <w:rFonts w:ascii="Times New Roman" w:hAnsi="Times New Roman"/>
          <w:color w:val="000000"/>
          <w:sz w:val="28"/>
        </w:rPr>
        <w:t xml:space="preserve">в т.ч. </w:t>
      </w:r>
      <w:r>
        <w:rPr>
          <w:rFonts w:ascii="Times New Roman" w:hAnsi="Times New Roman"/>
          <w:color w:val="000000"/>
          <w:sz w:val="28"/>
        </w:rPr>
        <w:t>использование транспортных средств</w:t>
      </w:r>
      <w:r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</w:rPr>
        <w:t xml:space="preserve">, обязаны возместить вред, причиненный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"consultantplus://offline/ref=34E3DF48800F1AD22A8EF6CB06FF7CCD55A0E1187B777D3215DD7F2CB2807E13AB724F515969C573B42C1DF6B341A4037CF1F95E9D0105W4kFP"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источником повышенной опасности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, если не докажут, что вред возник вследствие непреодолимой силы или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"consultantplus://offline/ref=34E3DF48800F1AD22A8EF6CB06FF7CCD55A0E1187B777D3215DD7F2CB2807E13AB724F515969C77BB42C1DF6B341A4037CF1F95E9D0105W4kFP"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умысла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потерпевшего.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Обязанность возмещения вреда возлагается на юридическое лицо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или гражданина, которые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"consultantplus://offline/ref=93FE6B79D5742B4080E4D01926AD0573409CBD644C96DA2EC20A5FB21F65BC2A0392AC0E241C000B1015F4D65231EADCE0E531C113C0FCk6l3P"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владеют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источником повышенной опасности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на праве собственности, праве хозяйственного ведения или праве оперативного управления либо на ином законном основании</w:t>
      </w:r>
      <w:r>
        <w:rPr>
          <w:rFonts w:ascii="Times New Roman" w:hAnsi="Times New Roman"/>
          <w:color w:val="000000"/>
          <w:sz w:val="28"/>
        </w:rPr>
        <w:t>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Согласно требованиям ст. 56 Федерального закона от 24.04.1995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№ 52-ФЗ «О животном мире» (далее – Федеральный закон № 52-ФЗ) граждане, причинившие вред объектам животного мира и среде их обитания, возмещают нанесенный ущерб добровольно либо по решению суда или арбитражного суда в соответствии с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"consultantplus://offline/ref=2B2791A6438B95A0243435BB942841E79B14C44EB6252F847E95F5012B1A02C394FAD9A9A805A3583D9C5C8DC09B494392C474286D215E75Y3oDP"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таксами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и методиками исчисления ущерба животному миру.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результатам проверки прокурором направлено исковое заявление о взыскании с водителя в счет возмещения ущерба, причиненного им животному миру, 80 000 (восемьдесят тысяч) рублей в пользу Российской Федерации. </w:t>
      </w:r>
    </w:p>
    <w:p w14:paraId="08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p w14:paraId="09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List Paragraph"/>
    <w:basedOn w:val="Style_1"/>
    <w:link w:val="Style_5_ch"/>
    <w:pPr>
      <w:ind w:firstLine="0" w:left="720"/>
      <w:contextualSpacing w:val="1"/>
    </w:pPr>
  </w:style>
  <w:style w:styleId="Style_5_ch" w:type="character">
    <w:name w:val="List Paragraph"/>
    <w:basedOn w:val="Style_1_ch"/>
    <w:link w:val="Style_5"/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1"/>
    <w:next w:val="Style_1"/>
    <w:link w:val="Style_9_ch"/>
    <w:uiPriority w:val="9"/>
    <w:qFormat/>
    <w:pPr>
      <w:keepNext w:val="1"/>
      <w:keepLines w:val="1"/>
      <w:spacing w:after="80" w:before="160"/>
      <w:ind/>
      <w:outlineLvl w:val="2"/>
    </w:pPr>
    <w:rPr>
      <w:color w:themeColor="accent1" w:themeShade="BF" w:val="2F5496"/>
      <w:sz w:val="28"/>
    </w:rPr>
  </w:style>
  <w:style w:styleId="Style_9_ch" w:type="character">
    <w:name w:val="heading 3"/>
    <w:basedOn w:val="Style_1_ch"/>
    <w:link w:val="Style_9"/>
    <w:rPr>
      <w:color w:themeColor="accent1" w:themeShade="BF" w:val="2F5496"/>
      <w:sz w:val="28"/>
    </w:rPr>
  </w:style>
  <w:style w:styleId="Style_10" w:type="paragraph">
    <w:name w:val="Intense Quote"/>
    <w:basedOn w:val="Style_1"/>
    <w:next w:val="Style_1"/>
    <w:link w:val="Style_10_ch"/>
    <w:pPr>
      <w:spacing w:after="360" w:before="360"/>
      <w:ind w:firstLine="0" w:left="864" w:right="864"/>
      <w:jc w:val="center"/>
    </w:pPr>
    <w:rPr>
      <w:i w:val="1"/>
      <w:color w:themeColor="accent1" w:themeShade="BF" w:val="2F5496"/>
    </w:rPr>
  </w:style>
  <w:style w:styleId="Style_10_ch" w:type="character">
    <w:name w:val="Intense Quote"/>
    <w:basedOn w:val="Style_1_ch"/>
    <w:link w:val="Style_10"/>
    <w:rPr>
      <w:i w:val="1"/>
      <w:color w:themeColor="accent1" w:themeShade="BF" w:val="2F5496"/>
    </w:rPr>
  </w:style>
  <w:style w:styleId="Style_11" w:type="paragraph">
    <w:name w:val="Intense Emphasis"/>
    <w:basedOn w:val="Style_12"/>
    <w:link w:val="Style_11_ch"/>
    <w:rPr>
      <w:i w:val="1"/>
      <w:color w:themeColor="accent1" w:themeShade="BF" w:val="2F5496"/>
    </w:rPr>
  </w:style>
  <w:style w:styleId="Style_11_ch" w:type="character">
    <w:name w:val="Intense Emphasis"/>
    <w:basedOn w:val="Style_12_ch"/>
    <w:link w:val="Style_11"/>
    <w:rPr>
      <w:i w:val="1"/>
      <w:color w:themeColor="accent1" w:themeShade="BF" w:val="2F5496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toc 3"/>
    <w:next w:val="Style_1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basedOn w:val="Style_1"/>
    <w:next w:val="Style_1"/>
    <w:link w:val="Style_15_ch"/>
    <w:uiPriority w:val="9"/>
    <w:qFormat/>
    <w:pPr>
      <w:keepNext w:val="1"/>
      <w:keepLines w:val="1"/>
      <w:spacing w:after="40" w:before="80"/>
      <w:ind/>
      <w:outlineLvl w:val="4"/>
    </w:pPr>
    <w:rPr>
      <w:color w:themeColor="accent1" w:themeShade="BF" w:val="2F5496"/>
    </w:rPr>
  </w:style>
  <w:style w:styleId="Style_15_ch" w:type="character">
    <w:name w:val="heading 5"/>
    <w:basedOn w:val="Style_1_ch"/>
    <w:link w:val="Style_15"/>
    <w:rPr>
      <w:color w:themeColor="accent1" w:themeShade="BF" w:val="2F5496"/>
    </w:rPr>
  </w:style>
  <w:style w:styleId="Style_16" w:type="paragraph">
    <w:name w:val="heading 1"/>
    <w:basedOn w:val="Style_1"/>
    <w:next w:val="Style_1"/>
    <w:link w:val="Style_16_ch"/>
    <w:uiPriority w:val="9"/>
    <w:qFormat/>
    <w:pPr>
      <w:keepNext w:val="1"/>
      <w:keepLines w:val="1"/>
      <w:spacing w:after="80" w:before="360"/>
      <w:ind/>
      <w:outlineLvl w:val="0"/>
    </w:pPr>
    <w:rPr>
      <w:rFonts w:asciiTheme="majorAscii" w:hAnsiTheme="majorHAnsi"/>
      <w:color w:themeColor="accent1" w:themeShade="BF" w:val="2F5496"/>
      <w:sz w:val="40"/>
    </w:rPr>
  </w:style>
  <w:style w:styleId="Style_16_ch" w:type="character">
    <w:name w:val="heading 1"/>
    <w:basedOn w:val="Style_1_ch"/>
    <w:link w:val="Style_16"/>
    <w:rPr>
      <w:rFonts w:asciiTheme="majorAscii" w:hAnsiTheme="majorHAnsi"/>
      <w:color w:themeColor="accent1" w:themeShade="BF" w:val="2F5496"/>
      <w:sz w:val="4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heading 8"/>
    <w:basedOn w:val="Style_1"/>
    <w:next w:val="Style_1"/>
    <w:link w:val="Style_19_ch"/>
    <w:uiPriority w:val="9"/>
    <w:qFormat/>
    <w:pPr>
      <w:keepNext w:val="1"/>
      <w:keepLines w:val="1"/>
      <w:spacing w:after="0"/>
      <w:ind/>
      <w:outlineLvl w:val="7"/>
    </w:pPr>
    <w:rPr>
      <w:i w:val="1"/>
      <w:color w:themeColor="text1" w:themeTint="D8" w:val="272727"/>
    </w:rPr>
  </w:style>
  <w:style w:styleId="Style_19_ch" w:type="character">
    <w:name w:val="heading 8"/>
    <w:basedOn w:val="Style_1_ch"/>
    <w:link w:val="Style_19"/>
    <w:rPr>
      <w:i w:val="1"/>
      <w:color w:themeColor="text1" w:themeTint="D8" w:val="272727"/>
    </w:rPr>
  </w:style>
  <w:style w:styleId="Style_20" w:type="paragraph">
    <w:name w:val="toc 1"/>
    <w:next w:val="Style_1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1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Intense Reference"/>
    <w:basedOn w:val="Style_12"/>
    <w:link w:val="Style_23_ch"/>
    <w:rPr>
      <w:b w:val="1"/>
      <w:smallCaps w:val="1"/>
      <w:color w:themeColor="accent1" w:themeShade="BF" w:val="2F5496"/>
      <w:spacing w:val="5"/>
    </w:rPr>
  </w:style>
  <w:style w:styleId="Style_23_ch" w:type="character">
    <w:name w:val="Intense Reference"/>
    <w:basedOn w:val="Style_12_ch"/>
    <w:link w:val="Style_23"/>
    <w:rPr>
      <w:b w:val="1"/>
      <w:smallCaps w:val="1"/>
      <w:color w:themeColor="accent1" w:themeShade="BF" w:val="2F5496"/>
      <w:spacing w:val="5"/>
    </w:rPr>
  </w:style>
  <w:style w:styleId="Style_24" w:type="paragraph">
    <w:name w:val="toc 8"/>
    <w:next w:val="Style_1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5" w:type="paragraph">
    <w:name w:val="Quote"/>
    <w:basedOn w:val="Style_1"/>
    <w:next w:val="Style_1"/>
    <w:link w:val="Style_25_ch"/>
    <w:pPr>
      <w:spacing w:before="160"/>
      <w:ind/>
      <w:jc w:val="center"/>
    </w:pPr>
    <w:rPr>
      <w:i w:val="1"/>
      <w:color w:themeColor="text1" w:themeTint="BF" w:val="404040"/>
    </w:rPr>
  </w:style>
  <w:style w:styleId="Style_25_ch" w:type="character">
    <w:name w:val="Quote"/>
    <w:basedOn w:val="Style_1_ch"/>
    <w:link w:val="Style_25"/>
    <w:rPr>
      <w:i w:val="1"/>
      <w:color w:themeColor="text1" w:themeTint="BF" w:val="404040"/>
    </w:rPr>
  </w:style>
  <w:style w:styleId="Style_26" w:type="paragraph">
    <w:name w:val="toc 5"/>
    <w:next w:val="Style_1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basedOn w:val="Style_1"/>
    <w:next w:val="Style_1"/>
    <w:link w:val="Style_27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7_ch" w:type="character">
    <w:name w:val="Subtitle"/>
    <w:basedOn w:val="Style_1_ch"/>
    <w:link w:val="Style_27"/>
    <w:rPr>
      <w:color w:themeColor="text1" w:themeTint="A6" w:val="595959"/>
      <w:spacing w:val="15"/>
      <w:sz w:val="28"/>
    </w:rPr>
  </w:style>
  <w:style w:styleId="Style_28" w:type="paragraph">
    <w:name w:val="Title"/>
    <w:basedOn w:val="Style_1"/>
    <w:next w:val="Style_1"/>
    <w:link w:val="Style_28_ch"/>
    <w:uiPriority w:val="10"/>
    <w:qFormat/>
    <w:pPr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8_ch" w:type="character">
    <w:name w:val="Title"/>
    <w:basedOn w:val="Style_1_ch"/>
    <w:link w:val="Style_28"/>
    <w:rPr>
      <w:rFonts w:asciiTheme="majorAscii" w:hAnsiTheme="majorHAnsi"/>
      <w:spacing w:val="-10"/>
      <w:sz w:val="56"/>
    </w:rPr>
  </w:style>
  <w:style w:styleId="Style_29" w:type="paragraph">
    <w:name w:val="heading 4"/>
    <w:basedOn w:val="Style_1"/>
    <w:next w:val="Style_1"/>
    <w:link w:val="Style_29_ch"/>
    <w:uiPriority w:val="9"/>
    <w:qFormat/>
    <w:pPr>
      <w:keepNext w:val="1"/>
      <w:keepLines w:val="1"/>
      <w:spacing w:after="40" w:before="80"/>
      <w:ind/>
      <w:outlineLvl w:val="3"/>
    </w:pPr>
    <w:rPr>
      <w:i w:val="1"/>
      <w:color w:themeColor="accent1" w:themeShade="BF" w:val="2F5496"/>
    </w:rPr>
  </w:style>
  <w:style w:styleId="Style_29_ch" w:type="character">
    <w:name w:val="heading 4"/>
    <w:basedOn w:val="Style_1_ch"/>
    <w:link w:val="Style_29"/>
    <w:rPr>
      <w:i w:val="1"/>
      <w:color w:themeColor="accent1" w:themeShade="BF" w:val="2F5496"/>
    </w:rPr>
  </w:style>
  <w:style w:styleId="Style_30" w:type="paragraph">
    <w:name w:val="heading 2"/>
    <w:basedOn w:val="Style_1"/>
    <w:next w:val="Style_1"/>
    <w:link w:val="Style_30_ch"/>
    <w:uiPriority w:val="9"/>
    <w:qFormat/>
    <w:pPr>
      <w:keepNext w:val="1"/>
      <w:keepLines w:val="1"/>
      <w:spacing w:after="80" w:before="160"/>
      <w:ind/>
      <w:outlineLvl w:val="1"/>
    </w:pPr>
    <w:rPr>
      <w:rFonts w:asciiTheme="majorAscii" w:hAnsiTheme="majorHAnsi"/>
      <w:color w:themeColor="accent1" w:themeShade="BF" w:val="2F5496"/>
      <w:sz w:val="32"/>
    </w:rPr>
  </w:style>
  <w:style w:styleId="Style_30_ch" w:type="character">
    <w:name w:val="heading 2"/>
    <w:basedOn w:val="Style_1_ch"/>
    <w:link w:val="Style_30"/>
    <w:rPr>
      <w:rFonts w:asciiTheme="majorAscii" w:hAnsiTheme="majorHAnsi"/>
      <w:color w:themeColor="accent1" w:themeShade="BF" w:val="2F5496"/>
      <w:sz w:val="32"/>
    </w:rPr>
  </w:style>
  <w:style w:styleId="Style_31" w:type="paragraph">
    <w:name w:val="heading 6"/>
    <w:basedOn w:val="Style_1"/>
    <w:next w:val="Style_1"/>
    <w:link w:val="Style_31_ch"/>
    <w:uiPriority w:val="9"/>
    <w:qFormat/>
    <w:pPr>
      <w:keepNext w:val="1"/>
      <w:keepLines w:val="1"/>
      <w:spacing w:after="0" w:before="40"/>
      <w:ind/>
      <w:outlineLvl w:val="5"/>
    </w:pPr>
    <w:rPr>
      <w:i w:val="1"/>
      <w:color w:themeColor="text1" w:themeTint="A6" w:val="595959"/>
    </w:rPr>
  </w:style>
  <w:style w:styleId="Style_31_ch" w:type="character">
    <w:name w:val="heading 6"/>
    <w:basedOn w:val="Style_1_ch"/>
    <w:link w:val="Style_31"/>
    <w:rPr>
      <w:i w:val="1"/>
      <w:color w:themeColor="text1" w:themeTint="A6" w:val="595959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2025-07-28T08:56:32Z</dcterms:modified>
</cp:coreProperties>
</file>